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FF506" w14:textId="1ACB6BD1" w:rsidR="004B2E5C" w:rsidRDefault="00923EB1" w:rsidP="004B2E5C">
      <w:pPr>
        <w:ind w:left="-426"/>
      </w:pPr>
      <w:r>
        <w:rPr>
          <w:noProof/>
          <w:lang w:val="de-DE"/>
        </w:rPr>
        <w:drawing>
          <wp:anchor distT="0" distB="0" distL="114300" distR="114300" simplePos="0" relativeHeight="251660288" behindDoc="0" locked="0" layoutInCell="1" allowOverlap="1" wp14:anchorId="02AA4B9A" wp14:editId="6036B279">
            <wp:simplePos x="0" y="0"/>
            <wp:positionH relativeFrom="column">
              <wp:posOffset>-273685</wp:posOffset>
            </wp:positionH>
            <wp:positionV relativeFrom="paragraph">
              <wp:posOffset>45508</wp:posOffset>
            </wp:positionV>
            <wp:extent cx="2032000" cy="49022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1D2">
        <w:rPr>
          <w:noProof/>
          <w:lang w:val="de-DE"/>
        </w:rPr>
        <mc:AlternateContent>
          <mc:Choice Requires="wps">
            <w:drawing>
              <wp:anchor distT="0" distB="0" distL="114300" distR="114300" simplePos="0" relativeHeight="251659264" behindDoc="0" locked="0" layoutInCell="1" allowOverlap="1" wp14:anchorId="61E5D23C" wp14:editId="02F24CC7">
                <wp:simplePos x="0" y="0"/>
                <wp:positionH relativeFrom="column">
                  <wp:posOffset>2397760</wp:posOffset>
                </wp:positionH>
                <wp:positionV relativeFrom="paragraph">
                  <wp:posOffset>-17780</wp:posOffset>
                </wp:positionV>
                <wp:extent cx="3924300" cy="60960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3924300" cy="60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929760" w14:textId="77777777" w:rsidR="00A00E7D" w:rsidRPr="003A2633" w:rsidRDefault="00A00E7D" w:rsidP="002161D2">
                            <w:pPr>
                              <w:rPr>
                                <w:rFonts w:ascii="Corbel" w:hAnsi="Corbel" w:cs="Arial"/>
                                <w:sz w:val="20"/>
                                <w:szCs w:val="20"/>
                              </w:rPr>
                            </w:pPr>
                            <w:r>
                              <w:rPr>
                                <w:rFonts w:ascii="Corbel" w:hAnsi="Corbel" w:cs="Arial"/>
                                <w:sz w:val="20"/>
                                <w:szCs w:val="20"/>
                              </w:rPr>
                              <w:t xml:space="preserve">Every </w:t>
                            </w:r>
                            <w:r w:rsidRPr="003A2633">
                              <w:rPr>
                                <w:rFonts w:ascii="Corbel" w:hAnsi="Corbel" w:cs="Arial"/>
                                <w:sz w:val="20"/>
                                <w:szCs w:val="20"/>
                              </w:rPr>
                              <w:t xml:space="preserve">employee funded by the NCCR MSE project, is </w:t>
                            </w:r>
                            <w:r>
                              <w:rPr>
                                <w:rFonts w:ascii="Corbel" w:hAnsi="Corbel" w:cs="Arial"/>
                                <w:sz w:val="20"/>
                                <w:szCs w:val="20"/>
                              </w:rPr>
                              <w:t>requested to complete this form.</w:t>
                            </w:r>
                            <w:r w:rsidRPr="003A2633">
                              <w:rPr>
                                <w:rFonts w:ascii="Corbel" w:hAnsi="Corbel" w:cs="Arial"/>
                                <w:sz w:val="20"/>
                                <w:szCs w:val="20"/>
                              </w:rPr>
                              <w:t xml:space="preserve"> We must ensure that everyone who is involved in the NCCR MSE</w:t>
                            </w:r>
                            <w:r>
                              <w:rPr>
                                <w:rFonts w:ascii="Corbel" w:hAnsi="Corbel" w:cs="Arial"/>
                                <w:sz w:val="20"/>
                                <w:szCs w:val="20"/>
                              </w:rPr>
                              <w:t xml:space="preserve"> project is en</w:t>
                            </w:r>
                            <w:r w:rsidRPr="003A2633">
                              <w:rPr>
                                <w:rFonts w:ascii="Corbel" w:hAnsi="Corbel" w:cs="Arial"/>
                                <w:sz w:val="20"/>
                                <w:szCs w:val="20"/>
                              </w:rPr>
                              <w:t>tered in the NIRA data</w:t>
                            </w:r>
                            <w:r w:rsidRPr="003A2633">
                              <w:rPr>
                                <w:rFonts w:ascii="Corbel" w:hAnsi="Corbel" w:cs="Arial"/>
                                <w:sz w:val="20"/>
                                <w:szCs w:val="20"/>
                              </w:rPr>
                              <w:softHyphen/>
                              <w:t>base.</w:t>
                            </w:r>
                          </w:p>
                          <w:p w14:paraId="46C60A3A" w14:textId="77777777" w:rsidR="00A00E7D" w:rsidRDefault="00A00E7D" w:rsidP="00216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left:0;text-align:left;margin-left:188.8pt;margin-top:-1.35pt;width:309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" filled="f" stroked="f">
                <v:textbox>
                  <w:txbxContent>
                    <w:p w14:paraId="44929760" w14:textId="77777777" w:rsidR="005B1214" w:rsidRPr="003A2633" w:rsidRDefault="005B1214" w:rsidP="002161D2">
                      <w:pPr>
                        <w:rPr>
                          <w:rFonts w:ascii="Corbel" w:hAnsi="Corbel" w:cs="Arial"/>
                          <w:sz w:val="20"/>
                          <w:szCs w:val="20"/>
                        </w:rPr>
                      </w:pPr>
                      <w:r>
                        <w:rPr>
                          <w:rFonts w:ascii="Corbel" w:hAnsi="Corbel" w:cs="Arial"/>
                          <w:sz w:val="20"/>
                          <w:szCs w:val="20"/>
                        </w:rPr>
                        <w:t xml:space="preserve">Every </w:t>
                      </w:r>
                      <w:r w:rsidRPr="003A2633">
                        <w:rPr>
                          <w:rFonts w:ascii="Corbel" w:hAnsi="Corbel" w:cs="Arial"/>
                          <w:sz w:val="20"/>
                          <w:szCs w:val="20"/>
                        </w:rPr>
                        <w:t xml:space="preserve">employee funded by the NCCR MSE project, is </w:t>
                      </w:r>
                      <w:r>
                        <w:rPr>
                          <w:rFonts w:ascii="Corbel" w:hAnsi="Corbel" w:cs="Arial"/>
                          <w:sz w:val="20"/>
                          <w:szCs w:val="20"/>
                        </w:rPr>
                        <w:t>requested to complete this form.</w:t>
                      </w:r>
                      <w:r w:rsidRPr="003A2633">
                        <w:rPr>
                          <w:rFonts w:ascii="Corbel" w:hAnsi="Corbel" w:cs="Arial"/>
                          <w:sz w:val="20"/>
                          <w:szCs w:val="20"/>
                        </w:rPr>
                        <w:t xml:space="preserve"> We must ensure that everyone who is involved in the NCCR MSE</w:t>
                      </w:r>
                      <w:r>
                        <w:rPr>
                          <w:rFonts w:ascii="Corbel" w:hAnsi="Corbel" w:cs="Arial"/>
                          <w:sz w:val="20"/>
                          <w:szCs w:val="20"/>
                        </w:rPr>
                        <w:t xml:space="preserve"> project is en</w:t>
                      </w:r>
                      <w:r w:rsidRPr="003A2633">
                        <w:rPr>
                          <w:rFonts w:ascii="Corbel" w:hAnsi="Corbel" w:cs="Arial"/>
                          <w:sz w:val="20"/>
                          <w:szCs w:val="20"/>
                        </w:rPr>
                        <w:t>tered in the NIRA data</w:t>
                      </w:r>
                      <w:r w:rsidRPr="003A2633">
                        <w:rPr>
                          <w:rFonts w:ascii="Corbel" w:hAnsi="Corbel" w:cs="Arial"/>
                          <w:sz w:val="20"/>
                          <w:szCs w:val="20"/>
                        </w:rPr>
                        <w:softHyphen/>
                        <w:t>base.</w:t>
                      </w:r>
                    </w:p>
                    <w:p w14:paraId="46C60A3A" w14:textId="77777777" w:rsidR="005B1214" w:rsidRDefault="005B1214" w:rsidP="002161D2"/>
                  </w:txbxContent>
                </v:textbox>
                <w10:wrap type="square"/>
              </v:shape>
            </w:pict>
          </mc:Fallback>
        </mc:AlternateContent>
      </w:r>
    </w:p>
    <w:p w14:paraId="38C7CA29" w14:textId="1970E344" w:rsidR="004B2E5C" w:rsidRDefault="004B2E5C" w:rsidP="004B2E5C">
      <w:pPr>
        <w:ind w:left="-426"/>
      </w:pPr>
    </w:p>
    <w:p w14:paraId="0D754177" w14:textId="77777777" w:rsidR="004B2E5C" w:rsidRDefault="004B2E5C" w:rsidP="004B2E5C"/>
    <w:p w14:paraId="091D0FD5" w14:textId="77777777" w:rsidR="00923EB1" w:rsidRDefault="00923EB1" w:rsidP="00923EB1">
      <w:pPr>
        <w:spacing w:line="276" w:lineRule="auto"/>
        <w:ind w:right="134"/>
        <w:rPr>
          <w:rFonts w:ascii="Corbel" w:hAnsi="Corbel" w:cs="Arial"/>
          <w:sz w:val="22"/>
          <w:szCs w:val="22"/>
        </w:rPr>
      </w:pPr>
    </w:p>
    <w:p w14:paraId="03F7A491" w14:textId="29505875" w:rsidR="00CE2910" w:rsidRDefault="00CE2910" w:rsidP="0020699A">
      <w:pPr>
        <w:widowControl w:val="0"/>
        <w:spacing w:line="276" w:lineRule="auto"/>
        <w:ind w:left="-567"/>
        <w:rPr>
          <w:rFonts w:ascii="Corbel" w:hAnsi="Corbel" w:cs="Arial"/>
          <w:color w:val="DB0058"/>
          <w:sz w:val="22"/>
          <w:szCs w:val="22"/>
        </w:rPr>
      </w:pPr>
    </w:p>
    <w:p w14:paraId="448E7F14" w14:textId="77777777" w:rsidR="00A3689B" w:rsidRDefault="00A3689B" w:rsidP="0020699A">
      <w:pPr>
        <w:spacing w:line="276" w:lineRule="auto"/>
        <w:ind w:left="-567"/>
        <w:rPr>
          <w:rFonts w:ascii="Corbel" w:hAnsi="Corbel" w:cs="Arial"/>
          <w:b/>
          <w:color w:val="DB0058"/>
          <w:sz w:val="22"/>
          <w:szCs w:val="22"/>
        </w:rPr>
      </w:pPr>
    </w:p>
    <w:p w14:paraId="76BCCC4E" w14:textId="735CD8D0" w:rsidR="00923EB1" w:rsidRDefault="00CE2910" w:rsidP="0020699A">
      <w:pPr>
        <w:spacing w:line="276" w:lineRule="auto"/>
        <w:ind w:left="-567"/>
        <w:rPr>
          <w:rFonts w:ascii="Corbel" w:hAnsi="Corbel" w:cs="Arial"/>
          <w:sz w:val="18"/>
          <w:szCs w:val="18"/>
          <w:lang w:val="en-GB"/>
        </w:rPr>
      </w:pPr>
      <w:bookmarkStart w:id="0" w:name="_GoBack"/>
      <w:bookmarkEnd w:id="0"/>
      <w:r w:rsidRPr="00A3689B">
        <w:rPr>
          <w:rFonts w:ascii="Corbel" w:hAnsi="Corbel" w:cs="Arial"/>
          <w:b/>
          <w:color w:val="DB0058"/>
          <w:sz w:val="22"/>
          <w:szCs w:val="22"/>
        </w:rPr>
        <w:t>Explanations</w:t>
      </w:r>
      <w:r>
        <w:rPr>
          <w:rFonts w:ascii="Corbel" w:hAnsi="Corbel" w:cs="Arial"/>
          <w:color w:val="DB0058"/>
          <w:sz w:val="22"/>
          <w:szCs w:val="22"/>
        </w:rPr>
        <w:t>:</w:t>
      </w:r>
    </w:p>
    <w:p w14:paraId="3A145951" w14:textId="09651FFF" w:rsidR="00923EB1" w:rsidRPr="00923EB1" w:rsidRDefault="0020699A" w:rsidP="00CE2910">
      <w:pPr>
        <w:pStyle w:val="Listenabsatz"/>
        <w:numPr>
          <w:ilvl w:val="0"/>
          <w:numId w:val="1"/>
        </w:numPr>
        <w:spacing w:before="100"/>
        <w:rPr>
          <w:rFonts w:ascii="Corbel" w:hAnsi="Corbel" w:cs="Arial"/>
          <w:sz w:val="22"/>
          <w:szCs w:val="22"/>
          <w:u w:val="single"/>
          <w:lang w:val="en-GB"/>
        </w:rPr>
      </w:pPr>
      <w:r w:rsidRPr="00923EB1">
        <w:rPr>
          <w:rFonts w:ascii="Corbel" w:hAnsi="Corbel" w:cs="Arial"/>
          <w:sz w:val="22"/>
          <w:szCs w:val="22"/>
          <w:u w:val="single"/>
          <w:lang w:val="en-GB"/>
        </w:rPr>
        <w:t>Activity rate for the NCCR MSE in %</w:t>
      </w:r>
    </w:p>
    <w:p w14:paraId="6BEB1796" w14:textId="75D5CD80" w:rsidR="0020699A" w:rsidRDefault="0020699A" w:rsidP="00CE2910">
      <w:pPr>
        <w:pStyle w:val="Listenabsatz"/>
        <w:spacing w:before="100"/>
        <w:ind w:left="-207"/>
        <w:rPr>
          <w:rFonts w:ascii="Corbel" w:hAnsi="Corbel" w:cs="Arial"/>
          <w:i/>
          <w:sz w:val="22"/>
          <w:szCs w:val="22"/>
          <w:lang w:val="en-GB"/>
        </w:rPr>
      </w:pPr>
      <w:r w:rsidRPr="00923EB1">
        <w:rPr>
          <w:rFonts w:ascii="Corbel" w:hAnsi="Corbel" w:cs="Arial"/>
          <w:sz w:val="22"/>
          <w:szCs w:val="22"/>
          <w:lang w:val="en-GB"/>
        </w:rPr>
        <w:t xml:space="preserve">how much of your working time is dedicated </w:t>
      </w:r>
      <w:r w:rsidRPr="00923EB1">
        <w:rPr>
          <w:rFonts w:ascii="Corbel" w:hAnsi="Corbel" w:cs="Arial"/>
          <w:i/>
          <w:sz w:val="22"/>
          <w:szCs w:val="22"/>
          <w:lang w:val="en-GB"/>
        </w:rPr>
        <w:t>to the NCCR MSE</w:t>
      </w:r>
    </w:p>
    <w:p w14:paraId="71B520C4" w14:textId="77777777" w:rsidR="00CE2910" w:rsidRPr="00923EB1" w:rsidRDefault="00CE2910" w:rsidP="00CE2910">
      <w:pPr>
        <w:pStyle w:val="Listenabsatz"/>
        <w:spacing w:before="100"/>
        <w:ind w:left="-207"/>
        <w:rPr>
          <w:rFonts w:ascii="Corbel" w:hAnsi="Corbel" w:cs="Arial"/>
          <w:sz w:val="22"/>
          <w:szCs w:val="22"/>
          <w:lang w:val="en-GB"/>
        </w:rPr>
      </w:pPr>
    </w:p>
    <w:p w14:paraId="483A6D4A" w14:textId="2C9C86D4" w:rsidR="00923EB1" w:rsidRPr="00923EB1" w:rsidRDefault="00923EB1" w:rsidP="00CE2910">
      <w:pPr>
        <w:pStyle w:val="Listenabsatz"/>
        <w:numPr>
          <w:ilvl w:val="0"/>
          <w:numId w:val="1"/>
        </w:numPr>
        <w:spacing w:before="100"/>
        <w:rPr>
          <w:rFonts w:ascii="Corbel" w:hAnsi="Corbel" w:cs="Arial"/>
          <w:sz w:val="22"/>
          <w:szCs w:val="22"/>
          <w:u w:val="single"/>
          <w:lang w:val="en-GB"/>
        </w:rPr>
      </w:pPr>
      <w:r w:rsidRPr="00923EB1">
        <w:rPr>
          <w:rFonts w:ascii="Corbel" w:hAnsi="Corbel" w:cs="Arial"/>
          <w:sz w:val="22"/>
          <w:szCs w:val="22"/>
          <w:u w:val="single"/>
          <w:lang w:val="en-GB"/>
        </w:rPr>
        <w:t>SNF (NCCR MSE) in %</w:t>
      </w:r>
    </w:p>
    <w:p w14:paraId="34F4D0FA" w14:textId="4B03A1DD" w:rsidR="0020699A" w:rsidRDefault="00923EB1" w:rsidP="00CE2910">
      <w:pPr>
        <w:pStyle w:val="Listenabsatz"/>
        <w:spacing w:before="100"/>
        <w:ind w:left="-207"/>
        <w:rPr>
          <w:rFonts w:ascii="Corbel" w:hAnsi="Corbel" w:cs="Arial"/>
          <w:sz w:val="22"/>
          <w:szCs w:val="22"/>
          <w:lang w:val="en-GB"/>
        </w:rPr>
      </w:pPr>
      <w:r>
        <w:rPr>
          <w:rFonts w:ascii="Corbel" w:hAnsi="Corbel" w:cs="Arial"/>
          <w:sz w:val="22"/>
          <w:szCs w:val="22"/>
          <w:lang w:val="en-GB"/>
        </w:rPr>
        <w:t>Funded by the NCCR MSE project</w:t>
      </w:r>
    </w:p>
    <w:p w14:paraId="4CB6E328" w14:textId="77777777" w:rsidR="00CE2910" w:rsidRPr="00923EB1" w:rsidRDefault="00CE2910" w:rsidP="00CE2910">
      <w:pPr>
        <w:pStyle w:val="Listenabsatz"/>
        <w:spacing w:before="100"/>
        <w:ind w:left="-207"/>
        <w:rPr>
          <w:rFonts w:ascii="Corbel" w:hAnsi="Corbel" w:cs="Arial"/>
          <w:sz w:val="22"/>
          <w:szCs w:val="22"/>
          <w:lang w:val="en-GB"/>
        </w:rPr>
      </w:pPr>
    </w:p>
    <w:p w14:paraId="43F6C50C" w14:textId="07892535" w:rsidR="00923EB1" w:rsidRPr="00923EB1" w:rsidRDefault="0020699A" w:rsidP="00CE2910">
      <w:pPr>
        <w:spacing w:before="100"/>
        <w:ind w:left="-207" w:hanging="360"/>
        <w:rPr>
          <w:rFonts w:asciiTheme="majorHAnsi" w:hAnsiTheme="majorHAnsi" w:cs="Arial"/>
          <w:sz w:val="22"/>
          <w:szCs w:val="22"/>
          <w:lang w:val="en-GB"/>
        </w:rPr>
      </w:pPr>
      <w:r w:rsidRPr="00923EB1">
        <w:rPr>
          <w:rFonts w:ascii="Corbel" w:hAnsi="Corbel" w:cs="Arial"/>
          <w:sz w:val="22"/>
          <w:szCs w:val="22"/>
          <w:lang w:val="en-GB"/>
        </w:rPr>
        <w:t>3</w:t>
      </w:r>
      <w:r w:rsidRPr="00923EB1">
        <w:rPr>
          <w:rFonts w:asciiTheme="majorHAnsi" w:hAnsiTheme="majorHAnsi" w:cs="Arial"/>
          <w:sz w:val="22"/>
          <w:szCs w:val="22"/>
          <w:lang w:val="en-GB"/>
        </w:rPr>
        <w:t xml:space="preserve">) </w:t>
      </w:r>
      <w:r w:rsidR="00923EB1">
        <w:rPr>
          <w:rFonts w:asciiTheme="majorHAnsi" w:hAnsiTheme="majorHAnsi" w:cs="Arial"/>
          <w:sz w:val="22"/>
          <w:szCs w:val="22"/>
          <w:lang w:val="en-GB"/>
        </w:rPr>
        <w:t xml:space="preserve">   </w:t>
      </w:r>
      <w:r w:rsidR="00923EB1" w:rsidRPr="00923EB1">
        <w:rPr>
          <w:rFonts w:asciiTheme="majorHAnsi" w:hAnsiTheme="majorHAnsi" w:cs="Arial"/>
          <w:sz w:val="22"/>
          <w:szCs w:val="22"/>
          <w:u w:val="single"/>
          <w:lang w:val="en-GB"/>
        </w:rPr>
        <w:t>Self Funding Groups</w:t>
      </w:r>
      <w:r w:rsidR="00923EB1" w:rsidRPr="00923EB1">
        <w:rPr>
          <w:rFonts w:asciiTheme="majorHAnsi" w:hAnsiTheme="majorHAnsi" w:cs="Arial"/>
          <w:sz w:val="22"/>
          <w:szCs w:val="22"/>
          <w:lang w:val="en-GB"/>
        </w:rPr>
        <w:t xml:space="preserve"> </w:t>
      </w:r>
    </w:p>
    <w:p w14:paraId="03350CC7" w14:textId="77777777" w:rsidR="00923EB1" w:rsidRDefault="00923EB1" w:rsidP="00CE2910">
      <w:pPr>
        <w:spacing w:before="100"/>
        <w:ind w:left="-207"/>
        <w:rPr>
          <w:rFonts w:asciiTheme="majorHAnsi" w:eastAsia="Calibri" w:hAnsiTheme="majorHAnsi" w:cs="Lucida Grande"/>
          <w:color w:val="000000"/>
          <w:sz w:val="22"/>
          <w:szCs w:val="22"/>
          <w:lang w:val="de-CH" w:eastAsia="en-US"/>
        </w:rPr>
      </w:pPr>
      <w:r w:rsidRPr="00923EB1">
        <w:rPr>
          <w:rFonts w:asciiTheme="majorHAnsi" w:eastAsia="Calibri" w:hAnsiTheme="majorHAnsi" w:cs="Lucida Grande"/>
          <w:color w:val="000000"/>
          <w:sz w:val="22"/>
          <w:szCs w:val="22"/>
          <w:lang w:val="de-CH" w:eastAsia="en-US"/>
        </w:rPr>
        <w:t>Funding from the own individual research projects (a: their own university budget or b: moneys from their EU projects) that is used for personnel or material expenses pertaining to the NCCR project. These fundings are reported as in-kind contributions. Excluded are contributions from other SNF projects or CTI/KTI. CTI/KTI projects with a strong link to the NCCR project are listed in 'other forms of output' in the database.</w:t>
      </w:r>
    </w:p>
    <w:p w14:paraId="67F95D2E" w14:textId="312C2FF9" w:rsidR="00923EB1" w:rsidRDefault="00923EB1" w:rsidP="00CE2910">
      <w:pPr>
        <w:spacing w:before="100"/>
        <w:ind w:left="-207"/>
        <w:rPr>
          <w:rFonts w:asciiTheme="majorHAnsi" w:eastAsia="Calibri" w:hAnsiTheme="majorHAnsi" w:cs="Lucida Grande"/>
          <w:color w:val="000000"/>
          <w:sz w:val="22"/>
          <w:szCs w:val="22"/>
          <w:lang w:val="de-CH" w:eastAsia="en-US"/>
        </w:rPr>
      </w:pPr>
      <w:r w:rsidRPr="00923EB1">
        <w:rPr>
          <w:rFonts w:asciiTheme="majorHAnsi" w:eastAsia="Calibri" w:hAnsiTheme="majorHAnsi" w:cs="Lucida Grande"/>
          <w:color w:val="000000"/>
          <w:sz w:val="22"/>
          <w:szCs w:val="22"/>
          <w:lang w:val="de-CH" w:eastAsia="en-US"/>
        </w:rPr>
        <w:t xml:space="preserve">Funding from other, international </w:t>
      </w:r>
      <w:r w:rsidR="00CE2910">
        <w:rPr>
          <w:rFonts w:asciiTheme="majorHAnsi" w:eastAsia="Calibri" w:hAnsiTheme="majorHAnsi" w:cs="Lucida Grande"/>
          <w:color w:val="000000"/>
          <w:sz w:val="22"/>
          <w:szCs w:val="22"/>
          <w:lang w:val="de-CH" w:eastAsia="en-US"/>
        </w:rPr>
        <w:t xml:space="preserve">agencies like EU programs, ERC </w:t>
      </w:r>
      <w:r w:rsidRPr="00923EB1">
        <w:rPr>
          <w:rFonts w:asciiTheme="majorHAnsi" w:eastAsia="Calibri" w:hAnsiTheme="majorHAnsi" w:cs="Lucida Grande"/>
          <w:color w:val="000000"/>
          <w:sz w:val="22"/>
          <w:szCs w:val="22"/>
          <w:lang w:val="de-CH" w:eastAsia="en-US"/>
        </w:rPr>
        <w:t>may only be reported if a close collaboration with the NCCR project exists and the respective scientific work cannot be easily distinguished.</w:t>
      </w:r>
    </w:p>
    <w:p w14:paraId="3541E975" w14:textId="77777777" w:rsidR="00923EB1" w:rsidRDefault="00923EB1" w:rsidP="00CE2910">
      <w:pPr>
        <w:spacing w:before="100"/>
        <w:ind w:left="-207"/>
        <w:rPr>
          <w:rFonts w:asciiTheme="majorHAnsi" w:eastAsia="Calibri" w:hAnsiTheme="majorHAnsi" w:cs="Lucida Grande"/>
          <w:color w:val="000000"/>
          <w:sz w:val="22"/>
          <w:szCs w:val="22"/>
          <w:lang w:val="de-CH" w:eastAsia="en-US"/>
        </w:rPr>
      </w:pPr>
      <w:r w:rsidRPr="00923EB1">
        <w:rPr>
          <w:rFonts w:asciiTheme="majorHAnsi" w:eastAsia="Calibri" w:hAnsiTheme="majorHAnsi" w:cs="Lucida Grande"/>
          <w:color w:val="000000"/>
          <w:sz w:val="22"/>
          <w:szCs w:val="22"/>
          <w:lang w:val="de-CH" w:eastAsia="en-US"/>
        </w:rPr>
        <w:t xml:space="preserve">Kindly mention the </w:t>
      </w:r>
      <w:r w:rsidRPr="00923EB1">
        <w:rPr>
          <w:rFonts w:asciiTheme="majorHAnsi" w:eastAsia="Calibri" w:hAnsiTheme="majorHAnsi" w:cs="Lucida Grande"/>
          <w:i/>
          <w:color w:val="000000"/>
          <w:sz w:val="22"/>
          <w:szCs w:val="22"/>
          <w:lang w:val="de-CH" w:eastAsia="en-US"/>
        </w:rPr>
        <w:t>source</w:t>
      </w:r>
      <w:r w:rsidRPr="00923EB1">
        <w:rPr>
          <w:rFonts w:asciiTheme="majorHAnsi" w:eastAsia="Calibri" w:hAnsiTheme="majorHAnsi" w:cs="Lucida Grande"/>
          <w:color w:val="000000"/>
          <w:sz w:val="22"/>
          <w:szCs w:val="22"/>
          <w:lang w:val="de-CH" w:eastAsia="en-US"/>
        </w:rPr>
        <w:t xml:space="preserve"> of t</w:t>
      </w:r>
      <w:r>
        <w:rPr>
          <w:rFonts w:asciiTheme="majorHAnsi" w:eastAsia="Calibri" w:hAnsiTheme="majorHAnsi" w:cs="Lucida Grande"/>
          <w:color w:val="000000"/>
          <w:sz w:val="22"/>
          <w:szCs w:val="22"/>
          <w:lang w:val="de-CH" w:eastAsia="en-US"/>
        </w:rPr>
        <w:t>he funding</w:t>
      </w:r>
      <w:r w:rsidRPr="00923EB1">
        <w:rPr>
          <w:rFonts w:asciiTheme="majorHAnsi" w:eastAsia="Calibri" w:hAnsiTheme="majorHAnsi" w:cs="Lucida Grande"/>
          <w:color w:val="000000"/>
          <w:sz w:val="22"/>
          <w:szCs w:val="22"/>
          <w:lang w:val="de-CH" w:eastAsia="en-US"/>
        </w:rPr>
        <w:t>.</w:t>
      </w:r>
    </w:p>
    <w:p w14:paraId="1F355B5C" w14:textId="77777777" w:rsidR="00CE2910" w:rsidRDefault="00CE2910" w:rsidP="00CE2910">
      <w:pPr>
        <w:spacing w:before="100"/>
        <w:ind w:left="-207"/>
        <w:rPr>
          <w:rFonts w:asciiTheme="majorHAnsi" w:eastAsia="Calibri" w:hAnsiTheme="majorHAnsi" w:cs="Lucida Grande"/>
          <w:color w:val="000000"/>
          <w:sz w:val="22"/>
          <w:szCs w:val="22"/>
          <w:lang w:val="de-CH" w:eastAsia="en-US"/>
        </w:rPr>
      </w:pPr>
    </w:p>
    <w:p w14:paraId="546EFF46" w14:textId="74FA0DAA" w:rsidR="00923EB1" w:rsidRPr="00923EB1" w:rsidRDefault="00923EB1" w:rsidP="00CE2910">
      <w:pPr>
        <w:spacing w:before="100"/>
        <w:ind w:left="-567"/>
        <w:rPr>
          <w:rFonts w:ascii="Corbel" w:hAnsi="Corbel" w:cs="Arial"/>
          <w:sz w:val="22"/>
          <w:szCs w:val="22"/>
          <w:lang w:val="en-GB"/>
        </w:rPr>
      </w:pPr>
      <w:r>
        <w:rPr>
          <w:rFonts w:ascii="Corbel" w:hAnsi="Corbel" w:cs="Arial"/>
          <w:sz w:val="22"/>
          <w:szCs w:val="22"/>
          <w:lang w:val="en-GB"/>
        </w:rPr>
        <w:t xml:space="preserve">4)    </w:t>
      </w:r>
      <w:r w:rsidRPr="00284FE7">
        <w:rPr>
          <w:rFonts w:ascii="Corbel" w:hAnsi="Corbel" w:cs="Arial"/>
          <w:sz w:val="22"/>
          <w:szCs w:val="22"/>
          <w:u w:val="single"/>
          <w:lang w:val="en-GB"/>
        </w:rPr>
        <w:t>3rd Party Funding</w:t>
      </w:r>
      <w:r w:rsidRPr="00923EB1">
        <w:rPr>
          <w:rFonts w:ascii="Corbel" w:hAnsi="Corbel" w:cs="Arial"/>
          <w:sz w:val="22"/>
          <w:szCs w:val="22"/>
          <w:lang w:val="en-GB"/>
        </w:rPr>
        <w:t xml:space="preserve"> </w:t>
      </w:r>
    </w:p>
    <w:p w14:paraId="510D4963" w14:textId="77777777" w:rsidR="00923EB1" w:rsidRPr="00923EB1" w:rsidRDefault="00923EB1" w:rsidP="00CE2910">
      <w:pPr>
        <w:spacing w:before="100"/>
        <w:ind w:left="-142"/>
        <w:rPr>
          <w:rFonts w:asciiTheme="majorHAnsi" w:eastAsia="Calibri" w:hAnsiTheme="majorHAnsi" w:cs="Lucida Grande"/>
          <w:color w:val="000000"/>
          <w:sz w:val="22"/>
          <w:szCs w:val="22"/>
          <w:lang w:val="de-CH" w:eastAsia="en-US"/>
        </w:rPr>
      </w:pPr>
      <w:r w:rsidRPr="00923EB1">
        <w:rPr>
          <w:rFonts w:asciiTheme="majorHAnsi" w:eastAsia="Calibri" w:hAnsiTheme="majorHAnsi" w:cs="Lucida Grande"/>
          <w:color w:val="000000"/>
          <w:sz w:val="22"/>
          <w:szCs w:val="22"/>
          <w:lang w:val="de-CH" w:eastAsia="en-US"/>
        </w:rPr>
        <w:t xml:space="preserve">Third party institutions are companies, research institution, foundations and international organizations which are not listed in our contract with the SNF. Third party funding can be destined for the NCCR as a whole or for individual projects  </w:t>
      </w:r>
    </w:p>
    <w:p w14:paraId="6ECEB286" w14:textId="05C54AB0" w:rsidR="00923EB1" w:rsidRDefault="00923EB1" w:rsidP="00CE2910">
      <w:pPr>
        <w:spacing w:before="100"/>
        <w:ind w:left="-142"/>
        <w:rPr>
          <w:rFonts w:asciiTheme="majorHAnsi" w:eastAsia="Calibri" w:hAnsiTheme="majorHAnsi" w:cs="Lucida Grande"/>
          <w:color w:val="000000"/>
          <w:sz w:val="22"/>
          <w:szCs w:val="22"/>
          <w:lang w:val="de-CH" w:eastAsia="en-US"/>
        </w:rPr>
      </w:pPr>
      <w:r w:rsidRPr="00923EB1">
        <w:rPr>
          <w:rFonts w:asciiTheme="majorHAnsi" w:eastAsia="Calibri" w:hAnsiTheme="majorHAnsi" w:cs="Lucida Grande"/>
          <w:color w:val="000000"/>
          <w:sz w:val="22"/>
          <w:szCs w:val="22"/>
          <w:lang w:val="de-CH" w:eastAsia="en-US"/>
        </w:rPr>
        <w:t>Kindly mention the source of the funding where it says (source).</w:t>
      </w:r>
    </w:p>
    <w:p w14:paraId="0AFD0390" w14:textId="77777777" w:rsidR="0013345B" w:rsidRDefault="0013345B" w:rsidP="00CE2910">
      <w:pPr>
        <w:spacing w:before="100"/>
        <w:ind w:left="-142"/>
        <w:rPr>
          <w:rFonts w:asciiTheme="majorHAnsi" w:eastAsia="Calibri" w:hAnsiTheme="majorHAnsi" w:cs="Lucida Grande"/>
          <w:color w:val="000000"/>
          <w:sz w:val="22"/>
          <w:szCs w:val="22"/>
          <w:lang w:val="de-CH" w:eastAsia="en-US"/>
        </w:rPr>
      </w:pPr>
    </w:p>
    <w:p w14:paraId="648CE1E0" w14:textId="5F23B70B" w:rsidR="00CE2910" w:rsidRDefault="0013345B" w:rsidP="0013345B">
      <w:pPr>
        <w:spacing w:before="100"/>
        <w:ind w:left="-142" w:hanging="425"/>
        <w:rPr>
          <w:rFonts w:asciiTheme="majorHAnsi" w:eastAsia="Calibri" w:hAnsiTheme="majorHAnsi" w:cs="Lucida Grande"/>
          <w:color w:val="000000"/>
          <w:sz w:val="22"/>
          <w:szCs w:val="22"/>
          <w:lang w:val="de-CH" w:eastAsia="en-US"/>
        </w:rPr>
      </w:pPr>
      <w:r>
        <w:rPr>
          <w:rFonts w:asciiTheme="majorHAnsi" w:eastAsia="Calibri" w:hAnsiTheme="majorHAnsi" w:cs="Lucida Grande"/>
          <w:color w:val="000000"/>
          <w:sz w:val="22"/>
          <w:szCs w:val="22"/>
          <w:lang w:val="de-CH" w:eastAsia="en-US"/>
        </w:rPr>
        <w:t>5)</w:t>
      </w:r>
      <w:r>
        <w:rPr>
          <w:rFonts w:asciiTheme="majorHAnsi" w:eastAsia="Calibri" w:hAnsiTheme="majorHAnsi" w:cs="Lucida Grande"/>
          <w:color w:val="000000"/>
          <w:sz w:val="22"/>
          <w:szCs w:val="22"/>
          <w:lang w:val="de-CH" w:eastAsia="en-US"/>
        </w:rPr>
        <w:tab/>
      </w:r>
      <w:r w:rsidR="00CE2910" w:rsidRPr="0013345B">
        <w:rPr>
          <w:rFonts w:asciiTheme="majorHAnsi" w:eastAsia="Calibri" w:hAnsiTheme="majorHAnsi" w:cs="Lucida Grande"/>
          <w:color w:val="000000"/>
          <w:sz w:val="22"/>
          <w:szCs w:val="22"/>
          <w:u w:val="single"/>
          <w:lang w:val="de-CH" w:eastAsia="en-US"/>
        </w:rPr>
        <w:t>in-kind f</w:t>
      </w:r>
      <w:r w:rsidRPr="0013345B">
        <w:rPr>
          <w:rFonts w:asciiTheme="majorHAnsi" w:eastAsia="Calibri" w:hAnsiTheme="majorHAnsi" w:cs="Lucida Grande"/>
          <w:color w:val="000000"/>
          <w:sz w:val="22"/>
          <w:szCs w:val="22"/>
          <w:u w:val="single"/>
          <w:lang w:val="de-CH" w:eastAsia="en-US"/>
        </w:rPr>
        <w:t>unding</w:t>
      </w:r>
    </w:p>
    <w:p w14:paraId="75EED12B" w14:textId="0C469634" w:rsidR="00282CB5" w:rsidRDefault="00CE2910" w:rsidP="00CE2910">
      <w:pPr>
        <w:spacing w:before="100"/>
        <w:ind w:left="-142"/>
        <w:rPr>
          <w:rFonts w:asciiTheme="majorHAnsi" w:eastAsia="Times New Roman" w:hAnsiTheme="majorHAnsi" w:cs="Times New Roman"/>
          <w:sz w:val="22"/>
          <w:szCs w:val="22"/>
        </w:rPr>
      </w:pPr>
      <w:r w:rsidRPr="00282CB5">
        <w:rPr>
          <w:rFonts w:asciiTheme="majorHAnsi" w:eastAsia="Times New Roman" w:hAnsiTheme="majorHAnsi" w:cs="Times New Roman"/>
          <w:sz w:val="22"/>
          <w:szCs w:val="22"/>
        </w:rPr>
        <w:t>Conversely to cash contributions, in-kind contributions represent the provision of</w:t>
      </w:r>
      <w:r w:rsidR="0013345B">
        <w:rPr>
          <w:rFonts w:asciiTheme="majorHAnsi" w:eastAsia="Times New Roman" w:hAnsiTheme="majorHAnsi" w:cs="Times New Roman"/>
          <w:sz w:val="22"/>
          <w:szCs w:val="22"/>
        </w:rPr>
        <w:t xml:space="preserve"> goods or services to an organiz</w:t>
      </w:r>
      <w:r w:rsidRPr="00282CB5">
        <w:rPr>
          <w:rFonts w:asciiTheme="majorHAnsi" w:eastAsia="Times New Roman" w:hAnsiTheme="majorHAnsi" w:cs="Times New Roman"/>
          <w:sz w:val="22"/>
          <w:szCs w:val="22"/>
        </w:rPr>
        <w:t>ation by one of its members, valued in monetary terms and accounted for as part of the member’s contribution to the budget.</w:t>
      </w:r>
      <w:r w:rsidRPr="00282CB5">
        <w:rPr>
          <w:rFonts w:asciiTheme="majorHAnsi" w:eastAsia="Times New Roman" w:hAnsiTheme="majorHAnsi" w:cs="Times New Roman"/>
          <w:sz w:val="22"/>
          <w:szCs w:val="22"/>
        </w:rPr>
        <w:br/>
        <w:t xml:space="preserve">An in-kind contribution can consist either of the direct provision of a tangible asset to the infrastructure or of expenditure incurred directly by the contributor, which benefits the infrastructure and satisfies its objections. They include goods, use of services and facilities, professional services or expertise in the form of staff time, provision of or access to equipment, special materials. They are regarded as necessary to carry out the tasks and achieve the goals commonly agreed by the members. They would have to be paid for if they were not provided by a member. </w:t>
      </w:r>
    </w:p>
    <w:p w14:paraId="502645AD" w14:textId="77777777" w:rsidR="00CE2910" w:rsidRDefault="00CE2910" w:rsidP="0013345B">
      <w:pPr>
        <w:spacing w:line="276" w:lineRule="auto"/>
        <w:rPr>
          <w:rFonts w:asciiTheme="majorHAnsi" w:eastAsia="Calibri" w:hAnsiTheme="majorHAnsi" w:cs="Lucida Grande"/>
          <w:color w:val="000000"/>
          <w:sz w:val="22"/>
          <w:szCs w:val="22"/>
          <w:lang w:val="de-CH" w:eastAsia="en-US"/>
        </w:rPr>
      </w:pPr>
    </w:p>
    <w:p w14:paraId="0315787F" w14:textId="7BDC62D8" w:rsidR="00B45676" w:rsidRPr="00923EB1" w:rsidRDefault="0020699A" w:rsidP="00CE2910">
      <w:pPr>
        <w:spacing w:line="276" w:lineRule="auto"/>
        <w:ind w:hanging="567"/>
        <w:rPr>
          <w:rFonts w:ascii="Corbel" w:hAnsi="Corbel" w:cs="Arial"/>
          <w:sz w:val="22"/>
          <w:szCs w:val="22"/>
        </w:rPr>
      </w:pPr>
      <w:r w:rsidRPr="00923EB1">
        <w:rPr>
          <w:rFonts w:ascii="Corbel" w:hAnsi="Corbel" w:cs="Arial"/>
          <w:sz w:val="22"/>
          <w:szCs w:val="22"/>
          <w:lang w:val="en-GB"/>
        </w:rPr>
        <w:t>If you have any further questions do not hesitate to contact the NCCR MSE office.</w:t>
      </w:r>
    </w:p>
    <w:sectPr w:rsidR="00B45676" w:rsidRPr="00923EB1" w:rsidSect="00A3689B">
      <w:footerReference w:type="even" r:id="rId10"/>
      <w:footerReference w:type="default" r:id="rId11"/>
      <w:type w:val="continuous"/>
      <w:pgSz w:w="11900" w:h="16840"/>
      <w:pgMar w:top="709" w:right="560" w:bottom="568" w:left="1418" w:header="270" w:footer="47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35FC9" w14:textId="77777777" w:rsidR="00A00E7D" w:rsidRDefault="00A00E7D" w:rsidP="00820AA5">
      <w:r>
        <w:separator/>
      </w:r>
    </w:p>
  </w:endnote>
  <w:endnote w:type="continuationSeparator" w:id="0">
    <w:p w14:paraId="5B0F45B0" w14:textId="77777777" w:rsidR="00A00E7D" w:rsidRDefault="00A00E7D" w:rsidP="0082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082B6" w14:textId="7B1E1EF2" w:rsidR="00A00E7D" w:rsidRPr="00E154C3" w:rsidRDefault="00F52AB0">
    <w:pPr>
      <w:pStyle w:val="Fuzeile"/>
      <w:rPr>
        <w:lang w:val="de-CH"/>
      </w:rPr>
    </w:pPr>
    <w:sdt>
      <w:sdtPr>
        <w:id w:val="969400743"/>
        <w:placeholder>
          <w:docPart w:val="4FCAE5D529C23147B71FD1200D664E39"/>
        </w:placeholder>
        <w:temporary/>
        <w:showingPlcHdr/>
      </w:sdtPr>
      <w:sdtEndPr/>
      <w:sdtContent>
        <w:r w:rsidR="00A00E7D">
          <w:rPr>
            <w:lang w:val="de-DE"/>
          </w:rPr>
          <w:t>[Geben Sie Text ein]</w:t>
        </w:r>
      </w:sdtContent>
    </w:sdt>
    <w:r w:rsidR="00A00E7D">
      <w:ptab w:relativeTo="margin" w:alignment="center" w:leader="none"/>
    </w:r>
    <w:sdt>
      <w:sdtPr>
        <w:id w:val="969400748"/>
        <w:placeholder>
          <w:docPart w:val="04AC99034F264C4C972C04178422EE3B"/>
        </w:placeholder>
        <w:temporary/>
        <w:showingPlcHdr/>
      </w:sdtPr>
      <w:sdtEndPr/>
      <w:sdtContent>
        <w:r w:rsidR="00A00E7D">
          <w:rPr>
            <w:lang w:val="de-DE"/>
          </w:rPr>
          <w:t>[Geben Sie Text ein]</w:t>
        </w:r>
      </w:sdtContent>
    </w:sdt>
    <w:r w:rsidR="00A00E7D">
      <w:ptab w:relativeTo="margin" w:alignment="right" w:leader="none"/>
    </w:r>
    <w:sdt>
      <w:sdtPr>
        <w:id w:val="969400753"/>
        <w:placeholder>
          <w:docPart w:val="A26203127F4F314EBA4D6FABF8EC462B"/>
        </w:placeholder>
        <w:temporary/>
        <w:showingPlcHdr/>
      </w:sdtPr>
      <w:sdtEndPr/>
      <w:sdtContent>
        <w:r w:rsidR="00A00E7D">
          <w:rPr>
            <w:lang w:val="de-DE"/>
          </w:rPr>
          <w:t>[Geben Sie Text ein]</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BBD7D" w14:textId="58616FEA" w:rsidR="00A00E7D" w:rsidRPr="00820AA5" w:rsidRDefault="00A3689B" w:rsidP="003C6DF8">
    <w:pPr>
      <w:pStyle w:val="Fuzeile"/>
      <w:tabs>
        <w:tab w:val="clear" w:pos="9406"/>
        <w:tab w:val="right" w:pos="9990"/>
      </w:tabs>
      <w:rPr>
        <w:rFonts w:ascii="Arial" w:hAnsi="Arial" w:cs="Arial"/>
        <w:sz w:val="18"/>
        <w:szCs w:val="18"/>
      </w:rPr>
    </w:pPr>
    <w:r>
      <w:rPr>
        <w:rFonts w:ascii="Arial" w:hAnsi="Arial" w:cs="Arial"/>
        <w:sz w:val="18"/>
        <w:szCs w:val="18"/>
      </w:rPr>
      <w:tab/>
    </w:r>
    <w:r>
      <w:rPr>
        <w:rFonts w:ascii="Arial" w:hAnsi="Arial" w:cs="Arial"/>
        <w:sz w:val="18"/>
        <w:szCs w:val="18"/>
      </w:rPr>
      <w:tab/>
      <w:t>2015_05_07</w:t>
    </w:r>
    <w:r w:rsidR="00A00E7D">
      <w:rPr>
        <w:rFonts w:ascii="Arial" w:hAnsi="Arial" w:cs="Arial"/>
        <w:sz w:val="18"/>
        <w:szCs w:val="18"/>
      </w:rPr>
      <w:t>/AFI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6D980" w14:textId="77777777" w:rsidR="00A00E7D" w:rsidRDefault="00A00E7D" w:rsidP="00820AA5">
      <w:r>
        <w:separator/>
      </w:r>
    </w:p>
  </w:footnote>
  <w:footnote w:type="continuationSeparator" w:id="0">
    <w:p w14:paraId="318C6861" w14:textId="77777777" w:rsidR="00A00E7D" w:rsidRDefault="00A00E7D" w:rsidP="00820A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D0872"/>
    <w:multiLevelType w:val="hybridMultilevel"/>
    <w:tmpl w:val="AC664540"/>
    <w:lvl w:ilvl="0" w:tplc="E6329062">
      <w:start w:val="1"/>
      <w:numFmt w:val="decimal"/>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readOnly" w:enforcement="1" w:cryptProviderType="rsaFull" w:cryptAlgorithmClass="hash" w:cryptAlgorithmType="typeAny" w:cryptAlgorithmSid="4" w:cryptSpinCount="100000" w:hash="n4sk+ou7lATDP1QoqGhM5mdvXi0=" w:salt="nhdVN9v7PYBbk9cfNWzW7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5C"/>
    <w:rsid w:val="00025757"/>
    <w:rsid w:val="000354D8"/>
    <w:rsid w:val="00070CF0"/>
    <w:rsid w:val="000D7ABA"/>
    <w:rsid w:val="000E1CC6"/>
    <w:rsid w:val="00105516"/>
    <w:rsid w:val="00126081"/>
    <w:rsid w:val="001329E4"/>
    <w:rsid w:val="0013345B"/>
    <w:rsid w:val="001425AE"/>
    <w:rsid w:val="001F2177"/>
    <w:rsid w:val="0020699A"/>
    <w:rsid w:val="002161D2"/>
    <w:rsid w:val="00282CB5"/>
    <w:rsid w:val="00284FE7"/>
    <w:rsid w:val="002A0E6F"/>
    <w:rsid w:val="002D7EF0"/>
    <w:rsid w:val="002E7678"/>
    <w:rsid w:val="00316123"/>
    <w:rsid w:val="003519AE"/>
    <w:rsid w:val="00370D85"/>
    <w:rsid w:val="0037431F"/>
    <w:rsid w:val="003C6DF8"/>
    <w:rsid w:val="004705F4"/>
    <w:rsid w:val="004B2E5C"/>
    <w:rsid w:val="004E2CFB"/>
    <w:rsid w:val="005B1214"/>
    <w:rsid w:val="005B398B"/>
    <w:rsid w:val="005F53BB"/>
    <w:rsid w:val="0061798F"/>
    <w:rsid w:val="006A5050"/>
    <w:rsid w:val="00701E00"/>
    <w:rsid w:val="007442A2"/>
    <w:rsid w:val="007A1E05"/>
    <w:rsid w:val="007E3005"/>
    <w:rsid w:val="008074DE"/>
    <w:rsid w:val="00820AA5"/>
    <w:rsid w:val="00822A05"/>
    <w:rsid w:val="00841587"/>
    <w:rsid w:val="00853985"/>
    <w:rsid w:val="008708E1"/>
    <w:rsid w:val="008E2310"/>
    <w:rsid w:val="00905E97"/>
    <w:rsid w:val="00914F81"/>
    <w:rsid w:val="00923EB1"/>
    <w:rsid w:val="00951503"/>
    <w:rsid w:val="009B08C3"/>
    <w:rsid w:val="009D5F1B"/>
    <w:rsid w:val="00A00E7D"/>
    <w:rsid w:val="00A15835"/>
    <w:rsid w:val="00A346E5"/>
    <w:rsid w:val="00A3689B"/>
    <w:rsid w:val="00A53F16"/>
    <w:rsid w:val="00B45676"/>
    <w:rsid w:val="00B74F3A"/>
    <w:rsid w:val="00BB2E56"/>
    <w:rsid w:val="00BF3E06"/>
    <w:rsid w:val="00C07058"/>
    <w:rsid w:val="00C41A49"/>
    <w:rsid w:val="00CB7165"/>
    <w:rsid w:val="00CD1472"/>
    <w:rsid w:val="00CD7375"/>
    <w:rsid w:val="00CD7DF1"/>
    <w:rsid w:val="00CE2910"/>
    <w:rsid w:val="00D04A6A"/>
    <w:rsid w:val="00D26F43"/>
    <w:rsid w:val="00D867C3"/>
    <w:rsid w:val="00DE7FA5"/>
    <w:rsid w:val="00E00795"/>
    <w:rsid w:val="00E154C3"/>
    <w:rsid w:val="00E34AD1"/>
    <w:rsid w:val="00E37954"/>
    <w:rsid w:val="00F16074"/>
    <w:rsid w:val="00F373C7"/>
    <w:rsid w:val="00F42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FF35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E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B2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4B2E5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B2E5C"/>
    <w:rPr>
      <w:rFonts w:ascii="Lucida Grande" w:hAnsi="Lucida Grande" w:cs="Lucida Grande"/>
      <w:sz w:val="18"/>
      <w:szCs w:val="18"/>
    </w:rPr>
  </w:style>
  <w:style w:type="paragraph" w:styleId="Kopfzeile">
    <w:name w:val="header"/>
    <w:basedOn w:val="Standard"/>
    <w:link w:val="KopfzeileZeichen"/>
    <w:uiPriority w:val="99"/>
    <w:unhideWhenUsed/>
    <w:rsid w:val="00820AA5"/>
    <w:pPr>
      <w:tabs>
        <w:tab w:val="center" w:pos="4703"/>
        <w:tab w:val="right" w:pos="9406"/>
      </w:tabs>
    </w:pPr>
  </w:style>
  <w:style w:type="character" w:customStyle="1" w:styleId="KopfzeileZeichen">
    <w:name w:val="Kopfzeile Zeichen"/>
    <w:basedOn w:val="Absatzstandardschriftart"/>
    <w:link w:val="Kopfzeile"/>
    <w:uiPriority w:val="99"/>
    <w:rsid w:val="00820AA5"/>
  </w:style>
  <w:style w:type="paragraph" w:styleId="Fuzeile">
    <w:name w:val="footer"/>
    <w:basedOn w:val="Standard"/>
    <w:link w:val="FuzeileZeichen"/>
    <w:uiPriority w:val="99"/>
    <w:unhideWhenUsed/>
    <w:rsid w:val="00820AA5"/>
    <w:pPr>
      <w:tabs>
        <w:tab w:val="center" w:pos="4703"/>
        <w:tab w:val="right" w:pos="9406"/>
      </w:tabs>
    </w:pPr>
  </w:style>
  <w:style w:type="character" w:customStyle="1" w:styleId="FuzeileZeichen">
    <w:name w:val="Fußzeile Zeichen"/>
    <w:basedOn w:val="Absatzstandardschriftart"/>
    <w:link w:val="Fuzeile"/>
    <w:uiPriority w:val="99"/>
    <w:rsid w:val="00820AA5"/>
  </w:style>
  <w:style w:type="character" w:styleId="Platzhaltertext">
    <w:name w:val="Placeholder Text"/>
    <w:basedOn w:val="Absatzstandardschriftart"/>
    <w:uiPriority w:val="99"/>
    <w:semiHidden/>
    <w:rsid w:val="006A5050"/>
    <w:rPr>
      <w:color w:val="808080"/>
    </w:rPr>
  </w:style>
  <w:style w:type="paragraph" w:styleId="Listenabsatz">
    <w:name w:val="List Paragraph"/>
    <w:basedOn w:val="Standard"/>
    <w:uiPriority w:val="34"/>
    <w:qFormat/>
    <w:rsid w:val="00923E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E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B2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4B2E5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B2E5C"/>
    <w:rPr>
      <w:rFonts w:ascii="Lucida Grande" w:hAnsi="Lucida Grande" w:cs="Lucida Grande"/>
      <w:sz w:val="18"/>
      <w:szCs w:val="18"/>
    </w:rPr>
  </w:style>
  <w:style w:type="paragraph" w:styleId="Kopfzeile">
    <w:name w:val="header"/>
    <w:basedOn w:val="Standard"/>
    <w:link w:val="KopfzeileZeichen"/>
    <w:uiPriority w:val="99"/>
    <w:unhideWhenUsed/>
    <w:rsid w:val="00820AA5"/>
    <w:pPr>
      <w:tabs>
        <w:tab w:val="center" w:pos="4703"/>
        <w:tab w:val="right" w:pos="9406"/>
      </w:tabs>
    </w:pPr>
  </w:style>
  <w:style w:type="character" w:customStyle="1" w:styleId="KopfzeileZeichen">
    <w:name w:val="Kopfzeile Zeichen"/>
    <w:basedOn w:val="Absatzstandardschriftart"/>
    <w:link w:val="Kopfzeile"/>
    <w:uiPriority w:val="99"/>
    <w:rsid w:val="00820AA5"/>
  </w:style>
  <w:style w:type="paragraph" w:styleId="Fuzeile">
    <w:name w:val="footer"/>
    <w:basedOn w:val="Standard"/>
    <w:link w:val="FuzeileZeichen"/>
    <w:uiPriority w:val="99"/>
    <w:unhideWhenUsed/>
    <w:rsid w:val="00820AA5"/>
    <w:pPr>
      <w:tabs>
        <w:tab w:val="center" w:pos="4703"/>
        <w:tab w:val="right" w:pos="9406"/>
      </w:tabs>
    </w:pPr>
  </w:style>
  <w:style w:type="character" w:customStyle="1" w:styleId="FuzeileZeichen">
    <w:name w:val="Fußzeile Zeichen"/>
    <w:basedOn w:val="Absatzstandardschriftart"/>
    <w:link w:val="Fuzeile"/>
    <w:uiPriority w:val="99"/>
    <w:rsid w:val="00820AA5"/>
  </w:style>
  <w:style w:type="character" w:styleId="Platzhaltertext">
    <w:name w:val="Placeholder Text"/>
    <w:basedOn w:val="Absatzstandardschriftart"/>
    <w:uiPriority w:val="99"/>
    <w:semiHidden/>
    <w:rsid w:val="006A5050"/>
    <w:rPr>
      <w:color w:val="808080"/>
    </w:rPr>
  </w:style>
  <w:style w:type="paragraph" w:styleId="Listenabsatz">
    <w:name w:val="List Paragraph"/>
    <w:basedOn w:val="Standard"/>
    <w:uiPriority w:val="34"/>
    <w:qFormat/>
    <w:rsid w:val="00923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CAE5D529C23147B71FD1200D664E39"/>
        <w:category>
          <w:name w:val="Allgemein"/>
          <w:gallery w:val="placeholder"/>
        </w:category>
        <w:types>
          <w:type w:val="bbPlcHdr"/>
        </w:types>
        <w:behaviors>
          <w:behavior w:val="content"/>
        </w:behaviors>
        <w:guid w:val="{5F79F2AD-FED3-A246-AFC4-01EF96E157B5}"/>
      </w:docPartPr>
      <w:docPartBody>
        <w:p w14:paraId="6C63515E" w14:textId="5FE4CF08" w:rsidR="00910323" w:rsidRDefault="000B5554" w:rsidP="000B5554">
          <w:pPr>
            <w:pStyle w:val="4FCAE5D529C23147B71FD1200D664E392"/>
          </w:pPr>
          <w:r>
            <w:rPr>
              <w:lang w:val="de-DE"/>
            </w:rPr>
            <w:t>[Geben Sie Text ein]</w:t>
          </w:r>
        </w:p>
      </w:docPartBody>
    </w:docPart>
    <w:docPart>
      <w:docPartPr>
        <w:name w:val="04AC99034F264C4C972C04178422EE3B"/>
        <w:category>
          <w:name w:val="Allgemein"/>
          <w:gallery w:val="placeholder"/>
        </w:category>
        <w:types>
          <w:type w:val="bbPlcHdr"/>
        </w:types>
        <w:behaviors>
          <w:behavior w:val="content"/>
        </w:behaviors>
        <w:guid w:val="{D824E566-C5D4-1640-A28F-800B3251E4BA}"/>
      </w:docPartPr>
      <w:docPartBody>
        <w:p w14:paraId="2C5A2B59" w14:textId="1353A43D" w:rsidR="00910323" w:rsidRDefault="000B5554" w:rsidP="000B5554">
          <w:pPr>
            <w:pStyle w:val="04AC99034F264C4C972C04178422EE3B2"/>
          </w:pPr>
          <w:r>
            <w:rPr>
              <w:lang w:val="de-DE"/>
            </w:rPr>
            <w:t>[Geben Sie Text ein]</w:t>
          </w:r>
        </w:p>
      </w:docPartBody>
    </w:docPart>
    <w:docPart>
      <w:docPartPr>
        <w:name w:val="A26203127F4F314EBA4D6FABF8EC462B"/>
        <w:category>
          <w:name w:val="Allgemein"/>
          <w:gallery w:val="placeholder"/>
        </w:category>
        <w:types>
          <w:type w:val="bbPlcHdr"/>
        </w:types>
        <w:behaviors>
          <w:behavior w:val="content"/>
        </w:behaviors>
        <w:guid w:val="{96A83ADC-85DE-B74E-9C83-2EBA3357E3DE}"/>
      </w:docPartPr>
      <w:docPartBody>
        <w:p w14:paraId="03663C99" w14:textId="77794C7F" w:rsidR="00910323" w:rsidRDefault="000B5554" w:rsidP="000B5554">
          <w:pPr>
            <w:pStyle w:val="A26203127F4F314EBA4D6FABF8EC462B2"/>
          </w:pPr>
          <w:r>
            <w:rPr>
              <w:lang w:val="de-DE"/>
            </w:rP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DC"/>
    <w:rsid w:val="000B5554"/>
    <w:rsid w:val="00360EDC"/>
    <w:rsid w:val="007F4316"/>
    <w:rsid w:val="00866670"/>
    <w:rsid w:val="00910323"/>
    <w:rsid w:val="00A21E49"/>
    <w:rsid w:val="00C12A40"/>
    <w:rsid w:val="00F71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FCAE5D529C23147B71FD1200D664E39">
    <w:name w:val="4FCAE5D529C23147B71FD1200D664E39"/>
    <w:rsid w:val="00360EDC"/>
  </w:style>
  <w:style w:type="paragraph" w:customStyle="1" w:styleId="04AC99034F264C4C972C04178422EE3B">
    <w:name w:val="04AC99034F264C4C972C04178422EE3B"/>
    <w:rsid w:val="00360EDC"/>
  </w:style>
  <w:style w:type="paragraph" w:customStyle="1" w:styleId="A26203127F4F314EBA4D6FABF8EC462B">
    <w:name w:val="A26203127F4F314EBA4D6FABF8EC462B"/>
    <w:rsid w:val="00360EDC"/>
  </w:style>
  <w:style w:type="paragraph" w:customStyle="1" w:styleId="FFE50DAE809BD04EA2B17B3CB3D2C902">
    <w:name w:val="FFE50DAE809BD04EA2B17B3CB3D2C902"/>
    <w:rsid w:val="00360EDC"/>
  </w:style>
  <w:style w:type="paragraph" w:customStyle="1" w:styleId="1FA15AC4DC362041899108781D08813E">
    <w:name w:val="1FA15AC4DC362041899108781D08813E"/>
    <w:rsid w:val="00360EDC"/>
  </w:style>
  <w:style w:type="paragraph" w:customStyle="1" w:styleId="E3CD6D61D66CF54DAE34FC7890754644">
    <w:name w:val="E3CD6D61D66CF54DAE34FC7890754644"/>
    <w:rsid w:val="00360EDC"/>
  </w:style>
  <w:style w:type="character" w:styleId="Platzhaltertext">
    <w:name w:val="Placeholder Text"/>
    <w:basedOn w:val="Absatzstandardschriftart"/>
    <w:uiPriority w:val="99"/>
    <w:semiHidden/>
    <w:rsid w:val="000B5554"/>
    <w:rPr>
      <w:color w:val="808080"/>
    </w:rPr>
  </w:style>
  <w:style w:type="paragraph" w:customStyle="1" w:styleId="4FCAE5D529C23147B71FD1200D664E391">
    <w:name w:val="4FCAE5D529C23147B71FD1200D664E391"/>
    <w:rsid w:val="000B5554"/>
    <w:pPr>
      <w:tabs>
        <w:tab w:val="center" w:pos="4703"/>
        <w:tab w:val="right" w:pos="9406"/>
      </w:tabs>
    </w:pPr>
    <w:rPr>
      <w:lang w:eastAsia="de-DE"/>
    </w:rPr>
  </w:style>
  <w:style w:type="paragraph" w:customStyle="1" w:styleId="04AC99034F264C4C972C04178422EE3B1">
    <w:name w:val="04AC99034F264C4C972C04178422EE3B1"/>
    <w:rsid w:val="000B5554"/>
    <w:pPr>
      <w:tabs>
        <w:tab w:val="center" w:pos="4703"/>
        <w:tab w:val="right" w:pos="9406"/>
      </w:tabs>
    </w:pPr>
    <w:rPr>
      <w:lang w:eastAsia="de-DE"/>
    </w:rPr>
  </w:style>
  <w:style w:type="paragraph" w:customStyle="1" w:styleId="A26203127F4F314EBA4D6FABF8EC462B1">
    <w:name w:val="A26203127F4F314EBA4D6FABF8EC462B1"/>
    <w:rsid w:val="000B5554"/>
    <w:pPr>
      <w:tabs>
        <w:tab w:val="center" w:pos="4703"/>
        <w:tab w:val="right" w:pos="9406"/>
      </w:tabs>
    </w:pPr>
    <w:rPr>
      <w:lang w:eastAsia="de-DE"/>
    </w:rPr>
  </w:style>
  <w:style w:type="paragraph" w:customStyle="1" w:styleId="4FCAE5D529C23147B71FD1200D664E392">
    <w:name w:val="4FCAE5D529C23147B71FD1200D664E392"/>
    <w:rsid w:val="000B5554"/>
    <w:pPr>
      <w:tabs>
        <w:tab w:val="center" w:pos="4703"/>
        <w:tab w:val="right" w:pos="9406"/>
      </w:tabs>
    </w:pPr>
    <w:rPr>
      <w:lang w:eastAsia="de-DE"/>
    </w:rPr>
  </w:style>
  <w:style w:type="paragraph" w:customStyle="1" w:styleId="04AC99034F264C4C972C04178422EE3B2">
    <w:name w:val="04AC99034F264C4C972C04178422EE3B2"/>
    <w:rsid w:val="000B5554"/>
    <w:pPr>
      <w:tabs>
        <w:tab w:val="center" w:pos="4703"/>
        <w:tab w:val="right" w:pos="9406"/>
      </w:tabs>
    </w:pPr>
    <w:rPr>
      <w:lang w:eastAsia="de-DE"/>
    </w:rPr>
  </w:style>
  <w:style w:type="paragraph" w:customStyle="1" w:styleId="A26203127F4F314EBA4D6FABF8EC462B2">
    <w:name w:val="A26203127F4F314EBA4D6FABF8EC462B2"/>
    <w:rsid w:val="000B5554"/>
    <w:pPr>
      <w:tabs>
        <w:tab w:val="center" w:pos="4703"/>
        <w:tab w:val="right" w:pos="9406"/>
      </w:tabs>
    </w:pPr>
    <w:rPr>
      <w:lang w:eastAsia="de-DE"/>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FCAE5D529C23147B71FD1200D664E39">
    <w:name w:val="4FCAE5D529C23147B71FD1200D664E39"/>
    <w:rsid w:val="00360EDC"/>
  </w:style>
  <w:style w:type="paragraph" w:customStyle="1" w:styleId="04AC99034F264C4C972C04178422EE3B">
    <w:name w:val="04AC99034F264C4C972C04178422EE3B"/>
    <w:rsid w:val="00360EDC"/>
  </w:style>
  <w:style w:type="paragraph" w:customStyle="1" w:styleId="A26203127F4F314EBA4D6FABF8EC462B">
    <w:name w:val="A26203127F4F314EBA4D6FABF8EC462B"/>
    <w:rsid w:val="00360EDC"/>
  </w:style>
  <w:style w:type="paragraph" w:customStyle="1" w:styleId="FFE50DAE809BD04EA2B17B3CB3D2C902">
    <w:name w:val="FFE50DAE809BD04EA2B17B3CB3D2C902"/>
    <w:rsid w:val="00360EDC"/>
  </w:style>
  <w:style w:type="paragraph" w:customStyle="1" w:styleId="1FA15AC4DC362041899108781D08813E">
    <w:name w:val="1FA15AC4DC362041899108781D08813E"/>
    <w:rsid w:val="00360EDC"/>
  </w:style>
  <w:style w:type="paragraph" w:customStyle="1" w:styleId="E3CD6D61D66CF54DAE34FC7890754644">
    <w:name w:val="E3CD6D61D66CF54DAE34FC7890754644"/>
    <w:rsid w:val="00360EDC"/>
  </w:style>
  <w:style w:type="character" w:styleId="Platzhaltertext">
    <w:name w:val="Placeholder Text"/>
    <w:basedOn w:val="Absatzstandardschriftart"/>
    <w:uiPriority w:val="99"/>
    <w:semiHidden/>
    <w:rsid w:val="000B5554"/>
    <w:rPr>
      <w:color w:val="808080"/>
    </w:rPr>
  </w:style>
  <w:style w:type="paragraph" w:customStyle="1" w:styleId="4FCAE5D529C23147B71FD1200D664E391">
    <w:name w:val="4FCAE5D529C23147B71FD1200D664E391"/>
    <w:rsid w:val="000B5554"/>
    <w:pPr>
      <w:tabs>
        <w:tab w:val="center" w:pos="4703"/>
        <w:tab w:val="right" w:pos="9406"/>
      </w:tabs>
    </w:pPr>
    <w:rPr>
      <w:lang w:eastAsia="de-DE"/>
    </w:rPr>
  </w:style>
  <w:style w:type="paragraph" w:customStyle="1" w:styleId="04AC99034F264C4C972C04178422EE3B1">
    <w:name w:val="04AC99034F264C4C972C04178422EE3B1"/>
    <w:rsid w:val="000B5554"/>
    <w:pPr>
      <w:tabs>
        <w:tab w:val="center" w:pos="4703"/>
        <w:tab w:val="right" w:pos="9406"/>
      </w:tabs>
    </w:pPr>
    <w:rPr>
      <w:lang w:eastAsia="de-DE"/>
    </w:rPr>
  </w:style>
  <w:style w:type="paragraph" w:customStyle="1" w:styleId="A26203127F4F314EBA4D6FABF8EC462B1">
    <w:name w:val="A26203127F4F314EBA4D6FABF8EC462B1"/>
    <w:rsid w:val="000B5554"/>
    <w:pPr>
      <w:tabs>
        <w:tab w:val="center" w:pos="4703"/>
        <w:tab w:val="right" w:pos="9406"/>
      </w:tabs>
    </w:pPr>
    <w:rPr>
      <w:lang w:eastAsia="de-DE"/>
    </w:rPr>
  </w:style>
  <w:style w:type="paragraph" w:customStyle="1" w:styleId="4FCAE5D529C23147B71FD1200D664E392">
    <w:name w:val="4FCAE5D529C23147B71FD1200D664E392"/>
    <w:rsid w:val="000B5554"/>
    <w:pPr>
      <w:tabs>
        <w:tab w:val="center" w:pos="4703"/>
        <w:tab w:val="right" w:pos="9406"/>
      </w:tabs>
    </w:pPr>
    <w:rPr>
      <w:lang w:eastAsia="de-DE"/>
    </w:rPr>
  </w:style>
  <w:style w:type="paragraph" w:customStyle="1" w:styleId="04AC99034F264C4C972C04178422EE3B2">
    <w:name w:val="04AC99034F264C4C972C04178422EE3B2"/>
    <w:rsid w:val="000B5554"/>
    <w:pPr>
      <w:tabs>
        <w:tab w:val="center" w:pos="4703"/>
        <w:tab w:val="right" w:pos="9406"/>
      </w:tabs>
    </w:pPr>
    <w:rPr>
      <w:lang w:eastAsia="de-DE"/>
    </w:rPr>
  </w:style>
  <w:style w:type="paragraph" w:customStyle="1" w:styleId="A26203127F4F314EBA4D6FABF8EC462B2">
    <w:name w:val="A26203127F4F314EBA4D6FABF8EC462B2"/>
    <w:rsid w:val="000B5554"/>
    <w:pPr>
      <w:tabs>
        <w:tab w:val="center" w:pos="4703"/>
        <w:tab w:val="right" w:pos="9406"/>
      </w:tabs>
    </w:pPr>
    <w:rPr>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4FBD9-DC1F-2F40-A2B9-5D664F53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1838</Characters>
  <Application>Microsoft Macintosh Word</Application>
  <DocSecurity>8</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Kuenzel</dc:creator>
  <cp:lastModifiedBy>Audrey Fischer</cp:lastModifiedBy>
  <cp:revision>4</cp:revision>
  <dcterms:created xsi:type="dcterms:W3CDTF">2015-05-08T12:01:00Z</dcterms:created>
  <dcterms:modified xsi:type="dcterms:W3CDTF">2015-05-08T12:02:00Z</dcterms:modified>
</cp:coreProperties>
</file>